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DD2A" w14:textId="0F61CC9C" w:rsidR="0049487F" w:rsidRDefault="00C02760" w:rsidP="00C02760">
      <w:pPr>
        <w:jc w:val="center"/>
        <w:rPr>
          <w:sz w:val="28"/>
          <w:szCs w:val="28"/>
        </w:rPr>
      </w:pPr>
      <w:r>
        <w:rPr>
          <w:sz w:val="28"/>
          <w:szCs w:val="28"/>
        </w:rPr>
        <w:t>KENDALL PARK FIRST AID SQUAD</w:t>
      </w:r>
    </w:p>
    <w:p w14:paraId="35F33817" w14:textId="090DEA9D" w:rsidR="00C02760" w:rsidRDefault="00A54CB3" w:rsidP="00C02760">
      <w:pPr>
        <w:jc w:val="center"/>
        <w:rPr>
          <w:sz w:val="28"/>
          <w:szCs w:val="28"/>
        </w:rPr>
      </w:pPr>
      <w:r>
        <w:rPr>
          <w:sz w:val="28"/>
          <w:szCs w:val="28"/>
        </w:rPr>
        <w:t xml:space="preserve">Business Meeting </w:t>
      </w:r>
      <w:r w:rsidR="00986B74">
        <w:rPr>
          <w:sz w:val="28"/>
          <w:szCs w:val="28"/>
        </w:rPr>
        <w:t>–</w:t>
      </w:r>
      <w:r>
        <w:rPr>
          <w:sz w:val="28"/>
          <w:szCs w:val="28"/>
        </w:rPr>
        <w:t xml:space="preserve"> </w:t>
      </w:r>
      <w:r w:rsidR="007B6F58">
        <w:rPr>
          <w:sz w:val="28"/>
          <w:szCs w:val="28"/>
        </w:rPr>
        <w:t>March</w:t>
      </w:r>
      <w:r w:rsidR="005E0D0E">
        <w:rPr>
          <w:sz w:val="28"/>
          <w:szCs w:val="28"/>
        </w:rPr>
        <w:t xml:space="preserve"> 15</w:t>
      </w:r>
      <w:r w:rsidR="005D2611" w:rsidRPr="005D2611">
        <w:rPr>
          <w:sz w:val="28"/>
          <w:szCs w:val="28"/>
          <w:vertAlign w:val="superscript"/>
        </w:rPr>
        <w:t>th</w:t>
      </w:r>
      <w:r w:rsidR="005D2611">
        <w:rPr>
          <w:sz w:val="28"/>
          <w:szCs w:val="28"/>
        </w:rPr>
        <w:t>,</w:t>
      </w:r>
      <w:r w:rsidR="00C02760">
        <w:rPr>
          <w:sz w:val="28"/>
          <w:szCs w:val="28"/>
        </w:rPr>
        <w:t xml:space="preserve"> 202</w:t>
      </w:r>
      <w:r w:rsidR="005D2611">
        <w:rPr>
          <w:sz w:val="28"/>
          <w:szCs w:val="28"/>
        </w:rPr>
        <w:t>3</w:t>
      </w:r>
    </w:p>
    <w:p w14:paraId="5113FC8A" w14:textId="77777777" w:rsidR="00C30A49" w:rsidRDefault="00C30A49" w:rsidP="00C30A49">
      <w:pPr>
        <w:spacing w:line="240" w:lineRule="auto"/>
        <w:jc w:val="center"/>
        <w:rPr>
          <w:sz w:val="28"/>
          <w:szCs w:val="28"/>
        </w:rPr>
      </w:pPr>
    </w:p>
    <w:p w14:paraId="22B29D41" w14:textId="1834976F" w:rsidR="00C02760" w:rsidRDefault="00C30A49" w:rsidP="00C30A49">
      <w:pPr>
        <w:spacing w:line="240" w:lineRule="auto"/>
        <w:rPr>
          <w:sz w:val="24"/>
          <w:szCs w:val="24"/>
        </w:rPr>
      </w:pPr>
      <w:r w:rsidRPr="00C30A49">
        <w:rPr>
          <w:sz w:val="24"/>
          <w:szCs w:val="24"/>
        </w:rPr>
        <w:t>Meeting Called to Order</w:t>
      </w:r>
      <w:r>
        <w:rPr>
          <w:sz w:val="24"/>
          <w:szCs w:val="24"/>
        </w:rPr>
        <w:t xml:space="preserve"> at </w:t>
      </w:r>
      <w:r w:rsidR="005D2611">
        <w:rPr>
          <w:sz w:val="24"/>
          <w:szCs w:val="24"/>
        </w:rPr>
        <w:t>7:</w:t>
      </w:r>
      <w:r w:rsidR="00DF3DE7">
        <w:rPr>
          <w:sz w:val="24"/>
          <w:szCs w:val="24"/>
        </w:rPr>
        <w:t>45</w:t>
      </w:r>
      <w:r>
        <w:rPr>
          <w:sz w:val="24"/>
          <w:szCs w:val="24"/>
        </w:rPr>
        <w:t xml:space="preserve"> p.m. by </w:t>
      </w:r>
      <w:r w:rsidR="005E0D0E">
        <w:rPr>
          <w:sz w:val="24"/>
          <w:szCs w:val="24"/>
        </w:rPr>
        <w:t>Frank Low-Beer</w:t>
      </w:r>
      <w:r w:rsidR="00986B74">
        <w:rPr>
          <w:sz w:val="24"/>
          <w:szCs w:val="24"/>
        </w:rPr>
        <w:t>.</w:t>
      </w:r>
    </w:p>
    <w:p w14:paraId="52A08738" w14:textId="2DEEC209" w:rsidR="005E0D0E" w:rsidRDefault="005E0D0E" w:rsidP="005E0D0E">
      <w:pPr>
        <w:spacing w:line="240" w:lineRule="auto"/>
        <w:rPr>
          <w:sz w:val="24"/>
          <w:szCs w:val="24"/>
        </w:rPr>
      </w:pPr>
      <w:r>
        <w:rPr>
          <w:sz w:val="24"/>
          <w:szCs w:val="24"/>
        </w:rPr>
        <w:t>Frank Low-Beer</w:t>
      </w:r>
      <w:r w:rsidRPr="00C30A49">
        <w:rPr>
          <w:sz w:val="24"/>
          <w:szCs w:val="24"/>
        </w:rPr>
        <w:t xml:space="preserve"> led the members in the flag salute.</w:t>
      </w:r>
    </w:p>
    <w:p w14:paraId="1BF7F9D1" w14:textId="20C49391" w:rsidR="005E0D0E" w:rsidRDefault="00C30A49" w:rsidP="007B6F58">
      <w:pPr>
        <w:spacing w:line="240" w:lineRule="auto"/>
        <w:rPr>
          <w:b/>
          <w:bCs/>
          <w:sz w:val="24"/>
          <w:szCs w:val="24"/>
        </w:rPr>
      </w:pPr>
      <w:r w:rsidRPr="00991674">
        <w:rPr>
          <w:b/>
          <w:bCs/>
          <w:sz w:val="24"/>
          <w:szCs w:val="24"/>
        </w:rPr>
        <w:t>Chief’s Report:</w:t>
      </w:r>
      <w:r w:rsidR="000C1F97">
        <w:rPr>
          <w:b/>
          <w:bCs/>
          <w:sz w:val="24"/>
          <w:szCs w:val="24"/>
        </w:rPr>
        <w:t xml:space="preserve">  </w:t>
      </w:r>
      <w:r w:rsidR="00EB3F15" w:rsidRPr="00EB3F15">
        <w:rPr>
          <w:sz w:val="24"/>
          <w:szCs w:val="24"/>
        </w:rPr>
        <w:t>Srini Vallury reported on the following</w:t>
      </w:r>
      <w:r w:rsidR="00EB3F15">
        <w:rPr>
          <w:b/>
          <w:bCs/>
          <w:sz w:val="24"/>
          <w:szCs w:val="24"/>
        </w:rPr>
        <w:t>:</w:t>
      </w:r>
    </w:p>
    <w:p w14:paraId="2FBD7EB9" w14:textId="3E2D2C63" w:rsidR="007B6F58" w:rsidRPr="007B6F58" w:rsidRDefault="00AA4296" w:rsidP="007B6F58">
      <w:pPr>
        <w:pStyle w:val="ListParagraph"/>
        <w:numPr>
          <w:ilvl w:val="0"/>
          <w:numId w:val="23"/>
        </w:numPr>
        <w:spacing w:line="240" w:lineRule="auto"/>
        <w:rPr>
          <w:b/>
          <w:bCs/>
          <w:sz w:val="24"/>
          <w:szCs w:val="24"/>
        </w:rPr>
      </w:pPr>
      <w:r>
        <w:rPr>
          <w:sz w:val="24"/>
          <w:szCs w:val="24"/>
        </w:rPr>
        <w:t>Srini</w:t>
      </w:r>
      <w:r w:rsidR="007B6F58">
        <w:rPr>
          <w:sz w:val="24"/>
          <w:szCs w:val="24"/>
        </w:rPr>
        <w:t xml:space="preserve"> Vallury thanked those who covered for him while he was away.</w:t>
      </w:r>
    </w:p>
    <w:p w14:paraId="49BAAD5E" w14:textId="6543A812" w:rsidR="007B6F58" w:rsidRPr="007B6F58" w:rsidRDefault="00AA4296" w:rsidP="007B6F58">
      <w:pPr>
        <w:pStyle w:val="ListParagraph"/>
        <w:numPr>
          <w:ilvl w:val="0"/>
          <w:numId w:val="23"/>
        </w:numPr>
        <w:spacing w:line="240" w:lineRule="auto"/>
        <w:rPr>
          <w:b/>
          <w:bCs/>
          <w:sz w:val="24"/>
          <w:szCs w:val="24"/>
        </w:rPr>
      </w:pPr>
      <w:r>
        <w:rPr>
          <w:sz w:val="24"/>
          <w:szCs w:val="24"/>
        </w:rPr>
        <w:t xml:space="preserve">Scheduling - </w:t>
      </w:r>
      <w:r w:rsidR="007B6F58">
        <w:rPr>
          <w:sz w:val="24"/>
          <w:szCs w:val="24"/>
        </w:rPr>
        <w:t xml:space="preserve">He asked </w:t>
      </w:r>
      <w:r w:rsidR="00F410DE">
        <w:rPr>
          <w:sz w:val="24"/>
          <w:szCs w:val="24"/>
        </w:rPr>
        <w:t>all</w:t>
      </w:r>
      <w:r w:rsidR="007B6F58">
        <w:rPr>
          <w:sz w:val="24"/>
          <w:szCs w:val="24"/>
        </w:rPr>
        <w:t xml:space="preserve"> members </w:t>
      </w:r>
      <w:r w:rsidR="00F410DE">
        <w:rPr>
          <w:sz w:val="24"/>
          <w:szCs w:val="24"/>
        </w:rPr>
        <w:t xml:space="preserve">send </w:t>
      </w:r>
      <w:r w:rsidR="007B6F58">
        <w:rPr>
          <w:sz w:val="24"/>
          <w:szCs w:val="24"/>
        </w:rPr>
        <w:t>any changes in scheduling</w:t>
      </w:r>
      <w:r w:rsidR="00F410DE">
        <w:rPr>
          <w:sz w:val="24"/>
          <w:szCs w:val="24"/>
        </w:rPr>
        <w:t xml:space="preserve"> via email to assist in planning</w:t>
      </w:r>
      <w:r w:rsidR="007B6F58">
        <w:rPr>
          <w:sz w:val="24"/>
          <w:szCs w:val="24"/>
        </w:rPr>
        <w:t xml:space="preserve"> purposes.  He added this process is not for call outs.  The Crew Chiefs are to report no shows or last-minute call outs.  This reporting will assist in calculating </w:t>
      </w:r>
      <w:r w:rsidR="00F410DE">
        <w:rPr>
          <w:sz w:val="24"/>
          <w:szCs w:val="24"/>
        </w:rPr>
        <w:t xml:space="preserve">members </w:t>
      </w:r>
      <w:r w:rsidR="007B6F58">
        <w:rPr>
          <w:sz w:val="24"/>
          <w:szCs w:val="24"/>
        </w:rPr>
        <w:t xml:space="preserve">LOSAP, </w:t>
      </w:r>
      <w:r w:rsidR="006D20E3">
        <w:rPr>
          <w:sz w:val="24"/>
          <w:szCs w:val="24"/>
        </w:rPr>
        <w:t xml:space="preserve">approving </w:t>
      </w:r>
      <w:r w:rsidR="007B6F58">
        <w:rPr>
          <w:sz w:val="24"/>
          <w:szCs w:val="24"/>
        </w:rPr>
        <w:t xml:space="preserve">payment of gym memberships and </w:t>
      </w:r>
      <w:r w:rsidR="006D20E3">
        <w:rPr>
          <w:sz w:val="24"/>
          <w:szCs w:val="24"/>
        </w:rPr>
        <w:t xml:space="preserve">any </w:t>
      </w:r>
      <w:r w:rsidR="007B6F58">
        <w:rPr>
          <w:sz w:val="24"/>
          <w:szCs w:val="24"/>
        </w:rPr>
        <w:t xml:space="preserve">other </w:t>
      </w:r>
      <w:r w:rsidR="006D20E3">
        <w:rPr>
          <w:sz w:val="24"/>
          <w:szCs w:val="24"/>
        </w:rPr>
        <w:t>benefits members receive.</w:t>
      </w:r>
    </w:p>
    <w:p w14:paraId="2FAA252B" w14:textId="0F501C76" w:rsidR="007B6F58" w:rsidRPr="007B6F58" w:rsidRDefault="007B6F58" w:rsidP="007B6F58">
      <w:pPr>
        <w:pStyle w:val="ListParagraph"/>
        <w:numPr>
          <w:ilvl w:val="0"/>
          <w:numId w:val="23"/>
        </w:numPr>
        <w:spacing w:line="240" w:lineRule="auto"/>
        <w:rPr>
          <w:b/>
          <w:bCs/>
          <w:sz w:val="24"/>
          <w:szCs w:val="24"/>
        </w:rPr>
      </w:pPr>
      <w:r>
        <w:rPr>
          <w:sz w:val="24"/>
          <w:szCs w:val="24"/>
        </w:rPr>
        <w:t xml:space="preserve">Pager Issues – South Brunswick Police Department </w:t>
      </w:r>
      <w:r w:rsidR="00970E75">
        <w:rPr>
          <w:sz w:val="24"/>
          <w:szCs w:val="24"/>
        </w:rPr>
        <w:t>is</w:t>
      </w:r>
      <w:r>
        <w:rPr>
          <w:sz w:val="24"/>
          <w:szCs w:val="24"/>
        </w:rPr>
        <w:t xml:space="preserve"> working on the issues with the system.</w:t>
      </w:r>
    </w:p>
    <w:p w14:paraId="47E74F15" w14:textId="3F1B5850" w:rsidR="007B6F58" w:rsidRPr="007B6F58" w:rsidRDefault="00AA4296" w:rsidP="007B6F58">
      <w:pPr>
        <w:pStyle w:val="ListParagraph"/>
        <w:numPr>
          <w:ilvl w:val="0"/>
          <w:numId w:val="23"/>
        </w:numPr>
        <w:spacing w:line="240" w:lineRule="auto"/>
        <w:rPr>
          <w:b/>
          <w:bCs/>
          <w:sz w:val="24"/>
          <w:szCs w:val="24"/>
        </w:rPr>
      </w:pPr>
      <w:r>
        <w:rPr>
          <w:sz w:val="24"/>
          <w:szCs w:val="24"/>
        </w:rPr>
        <w:t>Change in Coverage - Srini</w:t>
      </w:r>
      <w:r w:rsidR="007B6F58">
        <w:rPr>
          <w:sz w:val="24"/>
          <w:szCs w:val="24"/>
        </w:rPr>
        <w:t xml:space="preserve"> Vallury discussed proposal for change</w:t>
      </w:r>
      <w:r w:rsidR="006D4877">
        <w:rPr>
          <w:sz w:val="24"/>
          <w:szCs w:val="24"/>
        </w:rPr>
        <w:t xml:space="preserve"> in</w:t>
      </w:r>
      <w:r w:rsidR="007B6F58">
        <w:rPr>
          <w:sz w:val="24"/>
          <w:szCs w:val="24"/>
        </w:rPr>
        <w:t xml:space="preserve"> weekday shift coverage as response time </w:t>
      </w:r>
      <w:r w:rsidR="00022D07">
        <w:rPr>
          <w:sz w:val="24"/>
          <w:szCs w:val="24"/>
        </w:rPr>
        <w:t>has increased</w:t>
      </w:r>
      <w:r w:rsidR="007B6F58">
        <w:rPr>
          <w:sz w:val="24"/>
          <w:szCs w:val="24"/>
        </w:rPr>
        <w:t>.  He proposed that beginning March 16</w:t>
      </w:r>
      <w:r w:rsidR="007B6F58" w:rsidRPr="007B6F58">
        <w:rPr>
          <w:sz w:val="24"/>
          <w:szCs w:val="24"/>
          <w:vertAlign w:val="superscript"/>
        </w:rPr>
        <w:t>th</w:t>
      </w:r>
      <w:r w:rsidR="007B6F58">
        <w:rPr>
          <w:sz w:val="24"/>
          <w:szCs w:val="24"/>
        </w:rPr>
        <w:t xml:space="preserve">, members are </w:t>
      </w:r>
      <w:r w:rsidR="006D4877">
        <w:rPr>
          <w:sz w:val="24"/>
          <w:szCs w:val="24"/>
        </w:rPr>
        <w:t xml:space="preserve">required to </w:t>
      </w:r>
      <w:r w:rsidR="007B6F58">
        <w:rPr>
          <w:sz w:val="24"/>
          <w:szCs w:val="24"/>
        </w:rPr>
        <w:t xml:space="preserve">stay at the squad building during </w:t>
      </w:r>
      <w:r w:rsidR="006D4877">
        <w:rPr>
          <w:sz w:val="24"/>
          <w:szCs w:val="24"/>
        </w:rPr>
        <w:t xml:space="preserve">the hours of </w:t>
      </w:r>
      <w:r w:rsidR="007B6F58">
        <w:rPr>
          <w:sz w:val="24"/>
          <w:szCs w:val="24"/>
        </w:rPr>
        <w:t xml:space="preserve">6:00 p.m. to 9:00 p.m. </w:t>
      </w:r>
      <w:r w:rsidR="006D4877">
        <w:rPr>
          <w:sz w:val="24"/>
          <w:szCs w:val="24"/>
        </w:rPr>
        <w:t xml:space="preserve">for </w:t>
      </w:r>
      <w:r w:rsidR="007B6F58">
        <w:rPr>
          <w:sz w:val="24"/>
          <w:szCs w:val="24"/>
        </w:rPr>
        <w:t>shift</w:t>
      </w:r>
      <w:r w:rsidR="006D4877">
        <w:rPr>
          <w:sz w:val="24"/>
          <w:szCs w:val="24"/>
        </w:rPr>
        <w:t xml:space="preserve"> coverage</w:t>
      </w:r>
      <w:r w:rsidR="007B6F58">
        <w:rPr>
          <w:sz w:val="24"/>
          <w:szCs w:val="24"/>
        </w:rPr>
        <w:t xml:space="preserve">.  </w:t>
      </w:r>
    </w:p>
    <w:p w14:paraId="370FD97F" w14:textId="30D62F13" w:rsidR="007B6F58" w:rsidRPr="00AA4296" w:rsidRDefault="00AA4296" w:rsidP="007B6F58">
      <w:pPr>
        <w:pStyle w:val="ListParagraph"/>
        <w:numPr>
          <w:ilvl w:val="0"/>
          <w:numId w:val="23"/>
        </w:numPr>
        <w:spacing w:line="240" w:lineRule="auto"/>
        <w:rPr>
          <w:b/>
          <w:bCs/>
          <w:sz w:val="24"/>
          <w:szCs w:val="24"/>
        </w:rPr>
      </w:pPr>
      <w:r>
        <w:rPr>
          <w:sz w:val="24"/>
          <w:szCs w:val="24"/>
        </w:rPr>
        <w:t>Rig Cleanliness – He presented pictures to the members of the inside of a rig that had not been cleaned sufficiently after a shift.  He reminded the members that each are responsible for cleaning after their shift.</w:t>
      </w:r>
    </w:p>
    <w:p w14:paraId="23D8BB2E" w14:textId="29C07A2E" w:rsidR="00AA4296" w:rsidRPr="00AA4296" w:rsidRDefault="00AA4296" w:rsidP="007B6F58">
      <w:pPr>
        <w:pStyle w:val="ListParagraph"/>
        <w:numPr>
          <w:ilvl w:val="0"/>
          <w:numId w:val="23"/>
        </w:numPr>
        <w:spacing w:line="240" w:lineRule="auto"/>
        <w:rPr>
          <w:b/>
          <w:bCs/>
          <w:sz w:val="24"/>
          <w:szCs w:val="24"/>
        </w:rPr>
      </w:pPr>
      <w:r>
        <w:rPr>
          <w:sz w:val="24"/>
          <w:szCs w:val="24"/>
        </w:rPr>
        <w:t>Drills/Meetings – The drills and meetings are very important for members to attend.  It was discussed that gym memberships may end if attendance is poor.</w:t>
      </w:r>
    </w:p>
    <w:p w14:paraId="71259682" w14:textId="463EB8DB" w:rsidR="00B503FA" w:rsidRPr="00B503FA" w:rsidRDefault="00F61E9C" w:rsidP="00B503FA">
      <w:pPr>
        <w:pStyle w:val="ListParagraph"/>
        <w:numPr>
          <w:ilvl w:val="0"/>
          <w:numId w:val="23"/>
        </w:numPr>
        <w:spacing w:line="240" w:lineRule="auto"/>
        <w:rPr>
          <w:b/>
          <w:bCs/>
          <w:sz w:val="24"/>
          <w:szCs w:val="24"/>
        </w:rPr>
      </w:pPr>
      <w:r>
        <w:rPr>
          <w:sz w:val="24"/>
          <w:szCs w:val="24"/>
        </w:rPr>
        <w:t>EMT Practice Exam – Discussion to create subcommittee to aid with obtaining certification, education assistance and support.  The previous group of graduates to help with next class and mentorship.</w:t>
      </w:r>
    </w:p>
    <w:p w14:paraId="7229AF6B" w14:textId="71F04559" w:rsidR="002967AC" w:rsidRDefault="002967AC" w:rsidP="00636FD2">
      <w:pPr>
        <w:spacing w:line="240" w:lineRule="auto"/>
        <w:rPr>
          <w:sz w:val="24"/>
          <w:szCs w:val="24"/>
        </w:rPr>
      </w:pPr>
      <w:r w:rsidRPr="002967AC">
        <w:rPr>
          <w:b/>
          <w:bCs/>
          <w:sz w:val="24"/>
          <w:szCs w:val="24"/>
        </w:rPr>
        <w:t>Motor Vehicles</w:t>
      </w:r>
      <w:r>
        <w:rPr>
          <w:sz w:val="24"/>
          <w:szCs w:val="24"/>
        </w:rPr>
        <w:t>:</w:t>
      </w:r>
    </w:p>
    <w:p w14:paraId="42F9136E" w14:textId="57162FA0" w:rsidR="002967AC" w:rsidRDefault="002967AC" w:rsidP="00FD2B89">
      <w:pPr>
        <w:spacing w:line="240" w:lineRule="auto"/>
        <w:rPr>
          <w:sz w:val="24"/>
          <w:szCs w:val="24"/>
        </w:rPr>
      </w:pPr>
      <w:r>
        <w:rPr>
          <w:sz w:val="24"/>
          <w:szCs w:val="24"/>
        </w:rPr>
        <w:tab/>
        <w:t xml:space="preserve">Scott Weis reported </w:t>
      </w:r>
      <w:r w:rsidR="005751B7">
        <w:rPr>
          <w:sz w:val="24"/>
          <w:szCs w:val="24"/>
        </w:rPr>
        <w:t>A66 is at Department of Public Works for engine rebuild.  He reminded members to refuel the rigs at the end of the shift and always check at the beginning of a shift that there is an adequate amount of fuel.</w:t>
      </w:r>
    </w:p>
    <w:p w14:paraId="092DE23F" w14:textId="34649E37" w:rsidR="00181768" w:rsidRDefault="00181768" w:rsidP="00FD2B89">
      <w:pPr>
        <w:spacing w:line="240" w:lineRule="auto"/>
        <w:rPr>
          <w:sz w:val="24"/>
          <w:szCs w:val="24"/>
        </w:rPr>
      </w:pPr>
      <w:r>
        <w:rPr>
          <w:sz w:val="24"/>
          <w:szCs w:val="24"/>
        </w:rPr>
        <w:tab/>
        <w:t>Brian Low-Beer shared an update, with photos, of the new rig that has a delivery date of first week of April.  The finished product is estimated to be delivered to the township in the beginning of May.</w:t>
      </w:r>
    </w:p>
    <w:p w14:paraId="162C88A6" w14:textId="1D15ABDA" w:rsidR="00F40FAC" w:rsidRDefault="00F40FAC" w:rsidP="00636FD2">
      <w:pPr>
        <w:spacing w:line="240" w:lineRule="auto"/>
        <w:rPr>
          <w:b/>
          <w:bCs/>
          <w:sz w:val="24"/>
          <w:szCs w:val="24"/>
        </w:rPr>
      </w:pPr>
      <w:r>
        <w:rPr>
          <w:b/>
          <w:bCs/>
          <w:sz w:val="24"/>
          <w:szCs w:val="24"/>
        </w:rPr>
        <w:t>Constitution/Bylaws:</w:t>
      </w:r>
    </w:p>
    <w:p w14:paraId="636E7C9F" w14:textId="6FD167AD" w:rsidR="00F40FAC" w:rsidRDefault="001B10CD" w:rsidP="00636FD2">
      <w:pPr>
        <w:spacing w:line="240" w:lineRule="auto"/>
        <w:rPr>
          <w:sz w:val="24"/>
          <w:szCs w:val="24"/>
        </w:rPr>
      </w:pPr>
      <w:r>
        <w:rPr>
          <w:sz w:val="24"/>
          <w:szCs w:val="24"/>
        </w:rPr>
        <w:tab/>
        <w:t xml:space="preserve">Al Low-Beer </w:t>
      </w:r>
      <w:r w:rsidR="00F64EA6">
        <w:rPr>
          <w:sz w:val="24"/>
          <w:szCs w:val="24"/>
        </w:rPr>
        <w:t>announced plans to schedule a meeting via Zoom to receive input</w:t>
      </w:r>
      <w:r>
        <w:rPr>
          <w:sz w:val="24"/>
          <w:szCs w:val="24"/>
        </w:rPr>
        <w:t>.</w:t>
      </w:r>
    </w:p>
    <w:p w14:paraId="2CB477E3" w14:textId="22680CDE" w:rsidR="00587B12" w:rsidRDefault="00587B12" w:rsidP="00636FD2">
      <w:pPr>
        <w:spacing w:line="240" w:lineRule="auto"/>
        <w:rPr>
          <w:sz w:val="24"/>
          <w:szCs w:val="24"/>
        </w:rPr>
      </w:pPr>
    </w:p>
    <w:p w14:paraId="59BC4EE7" w14:textId="1D183222" w:rsidR="00C06CC7" w:rsidRDefault="00C06CC7" w:rsidP="00636FD2">
      <w:pPr>
        <w:spacing w:line="240" w:lineRule="auto"/>
        <w:rPr>
          <w:b/>
          <w:bCs/>
          <w:sz w:val="24"/>
          <w:szCs w:val="24"/>
        </w:rPr>
      </w:pPr>
      <w:r>
        <w:rPr>
          <w:b/>
          <w:bCs/>
          <w:sz w:val="24"/>
          <w:szCs w:val="24"/>
        </w:rPr>
        <w:t>SB EMS Report:</w:t>
      </w:r>
    </w:p>
    <w:p w14:paraId="44481692" w14:textId="59224A4F" w:rsidR="00C06CC7" w:rsidRDefault="00C06CC7" w:rsidP="00636FD2">
      <w:pPr>
        <w:spacing w:line="240" w:lineRule="auto"/>
        <w:rPr>
          <w:sz w:val="24"/>
          <w:szCs w:val="24"/>
        </w:rPr>
      </w:pPr>
      <w:r>
        <w:rPr>
          <w:sz w:val="24"/>
          <w:szCs w:val="24"/>
        </w:rPr>
        <w:tab/>
      </w:r>
      <w:r w:rsidR="00FD2B89">
        <w:rPr>
          <w:sz w:val="24"/>
          <w:szCs w:val="24"/>
        </w:rPr>
        <w:t xml:space="preserve">Frank Low-Beer reported on </w:t>
      </w:r>
      <w:r w:rsidR="00587B12">
        <w:rPr>
          <w:sz w:val="24"/>
          <w:szCs w:val="24"/>
        </w:rPr>
        <w:t>one</w:t>
      </w:r>
      <w:r w:rsidR="00FD2B89">
        <w:rPr>
          <w:sz w:val="24"/>
          <w:szCs w:val="24"/>
        </w:rPr>
        <w:t xml:space="preserve"> new hiring.</w:t>
      </w:r>
      <w:r w:rsidR="00587B12">
        <w:rPr>
          <w:sz w:val="24"/>
          <w:szCs w:val="24"/>
        </w:rPr>
        <w:t xml:space="preserve">  He further discussed the need to help cover Sunday evenings.  He added that SB EMS board meetings will be open to the employees for a designated amount of time to speak directly with the members.</w:t>
      </w:r>
    </w:p>
    <w:p w14:paraId="13898FD8" w14:textId="2383C457" w:rsidR="00587B12" w:rsidRDefault="00587B12" w:rsidP="00636FD2">
      <w:pPr>
        <w:spacing w:line="240" w:lineRule="auto"/>
        <w:rPr>
          <w:sz w:val="24"/>
          <w:szCs w:val="24"/>
        </w:rPr>
      </w:pPr>
      <w:r>
        <w:rPr>
          <w:sz w:val="24"/>
          <w:szCs w:val="24"/>
        </w:rPr>
        <w:tab/>
        <w:t>He requested an updated chores list from KPFAS to begin implementation.</w:t>
      </w:r>
    </w:p>
    <w:p w14:paraId="307995F8" w14:textId="745FA09C" w:rsidR="00FD2B89" w:rsidRPr="00F96E66" w:rsidRDefault="00FD2B89" w:rsidP="00FD2B89">
      <w:pPr>
        <w:spacing w:line="240" w:lineRule="auto"/>
        <w:rPr>
          <w:sz w:val="24"/>
          <w:szCs w:val="24"/>
        </w:rPr>
      </w:pPr>
      <w:r w:rsidRPr="00F96E66">
        <w:rPr>
          <w:b/>
          <w:bCs/>
          <w:sz w:val="24"/>
          <w:szCs w:val="24"/>
        </w:rPr>
        <w:t>Treasurer Report:</w:t>
      </w:r>
      <w:r w:rsidR="00F96E66" w:rsidRPr="00F96E66">
        <w:rPr>
          <w:b/>
          <w:bCs/>
          <w:sz w:val="24"/>
          <w:szCs w:val="24"/>
        </w:rPr>
        <w:t xml:space="preserve">  </w:t>
      </w:r>
    </w:p>
    <w:p w14:paraId="437B1174" w14:textId="499CF1F6" w:rsidR="00FD2B89" w:rsidRDefault="00FD2B89" w:rsidP="00FD2B89">
      <w:pPr>
        <w:spacing w:line="240" w:lineRule="auto"/>
        <w:rPr>
          <w:sz w:val="24"/>
          <w:szCs w:val="24"/>
        </w:rPr>
      </w:pPr>
      <w:r w:rsidRPr="00F96E66">
        <w:rPr>
          <w:sz w:val="24"/>
          <w:szCs w:val="24"/>
        </w:rPr>
        <w:tab/>
        <w:t xml:space="preserve">Brian Low-Beer reported on the balances of the various bank accounts.  He reported </w:t>
      </w:r>
      <w:r w:rsidR="00F96E66">
        <w:rPr>
          <w:sz w:val="24"/>
          <w:szCs w:val="24"/>
        </w:rPr>
        <w:t xml:space="preserve">on two large donations totaling $9,000.00.  He is currently in the process of completing the paperwork to complete the $25,000 transfer approved at a previous meeting.  He asked anyone with outstanding checks complete the deposit as soon as possible.  </w:t>
      </w:r>
    </w:p>
    <w:p w14:paraId="24FB439C" w14:textId="111FACA4" w:rsidR="00F96E66" w:rsidRPr="00F96E66" w:rsidRDefault="00F96E66" w:rsidP="00FD2B89">
      <w:pPr>
        <w:spacing w:line="240" w:lineRule="auto"/>
        <w:rPr>
          <w:sz w:val="24"/>
          <w:szCs w:val="24"/>
        </w:rPr>
      </w:pPr>
      <w:r>
        <w:rPr>
          <w:sz w:val="24"/>
          <w:szCs w:val="24"/>
        </w:rPr>
        <w:tab/>
        <w:t xml:space="preserve">Srini Vallury questioned the receipt of the credit/debit card linked to the line of credit.  </w:t>
      </w:r>
      <w:r w:rsidR="008443D8">
        <w:rPr>
          <w:sz w:val="24"/>
          <w:szCs w:val="24"/>
        </w:rPr>
        <w:t>The account</w:t>
      </w:r>
      <w:r>
        <w:rPr>
          <w:sz w:val="24"/>
          <w:szCs w:val="24"/>
        </w:rPr>
        <w:t xml:space="preserve"> states two cards </w:t>
      </w:r>
      <w:r w:rsidR="00534747">
        <w:rPr>
          <w:sz w:val="24"/>
          <w:szCs w:val="24"/>
        </w:rPr>
        <w:t>were</w:t>
      </w:r>
      <w:r>
        <w:rPr>
          <w:sz w:val="24"/>
          <w:szCs w:val="24"/>
        </w:rPr>
        <w:t xml:space="preserve"> issued.  Brian Low-Beer to follow up with the financial institution as no cards were received.</w:t>
      </w:r>
    </w:p>
    <w:p w14:paraId="6359581E" w14:textId="1B86DAC2" w:rsidR="00FD2B89" w:rsidRDefault="00FD2B89" w:rsidP="00FD2B89">
      <w:pPr>
        <w:spacing w:line="240" w:lineRule="auto"/>
        <w:rPr>
          <w:sz w:val="24"/>
          <w:szCs w:val="24"/>
        </w:rPr>
      </w:pPr>
      <w:r w:rsidRPr="00F96E66">
        <w:rPr>
          <w:sz w:val="24"/>
          <w:szCs w:val="24"/>
        </w:rPr>
        <w:tab/>
      </w:r>
      <w:r w:rsidR="00F96E66" w:rsidRPr="00F96E66">
        <w:rPr>
          <w:sz w:val="24"/>
          <w:szCs w:val="24"/>
        </w:rPr>
        <w:t>Al</w:t>
      </w:r>
      <w:r w:rsidRPr="00F96E66">
        <w:rPr>
          <w:sz w:val="24"/>
          <w:szCs w:val="24"/>
        </w:rPr>
        <w:t xml:space="preserve"> </w:t>
      </w:r>
      <w:bookmarkStart w:id="0" w:name="_Hlk129700759"/>
      <w:r w:rsidRPr="00F96E66">
        <w:rPr>
          <w:sz w:val="24"/>
          <w:szCs w:val="24"/>
        </w:rPr>
        <w:t xml:space="preserve">Low-Beer </w:t>
      </w:r>
      <w:bookmarkEnd w:id="0"/>
      <w:r w:rsidRPr="00F96E66">
        <w:rPr>
          <w:sz w:val="24"/>
          <w:szCs w:val="24"/>
        </w:rPr>
        <w:t xml:space="preserve">made a motion to approve the Treasurer’s Report.  </w:t>
      </w:r>
      <w:r w:rsidR="00F96E66" w:rsidRPr="00F96E66">
        <w:rPr>
          <w:sz w:val="24"/>
          <w:szCs w:val="24"/>
        </w:rPr>
        <w:t>Prem Ghooray</w:t>
      </w:r>
      <w:r w:rsidR="000C1F97" w:rsidRPr="00F96E66">
        <w:rPr>
          <w:sz w:val="24"/>
          <w:szCs w:val="24"/>
        </w:rPr>
        <w:t xml:space="preserve"> s</w:t>
      </w:r>
      <w:r w:rsidRPr="00F96E66">
        <w:rPr>
          <w:sz w:val="24"/>
          <w:szCs w:val="24"/>
        </w:rPr>
        <w:t xml:space="preserve">econded the motion.  </w:t>
      </w:r>
      <w:bookmarkStart w:id="1" w:name="_Hlk127284963"/>
      <w:r w:rsidRPr="00F96E66">
        <w:rPr>
          <w:sz w:val="24"/>
          <w:szCs w:val="24"/>
        </w:rPr>
        <w:t>On a voice vote of all members present, the motion passed</w:t>
      </w:r>
      <w:r w:rsidR="000C1F97">
        <w:rPr>
          <w:sz w:val="24"/>
          <w:szCs w:val="24"/>
        </w:rPr>
        <w:t xml:space="preserve"> unanimously</w:t>
      </w:r>
      <w:r>
        <w:rPr>
          <w:sz w:val="24"/>
          <w:szCs w:val="24"/>
        </w:rPr>
        <w:t>.</w:t>
      </w:r>
    </w:p>
    <w:bookmarkEnd w:id="1"/>
    <w:p w14:paraId="094E7062" w14:textId="10761A0C" w:rsidR="000C1F97" w:rsidRDefault="000C1F97" w:rsidP="000C1F97">
      <w:pPr>
        <w:spacing w:line="240" w:lineRule="auto"/>
        <w:rPr>
          <w:sz w:val="24"/>
          <w:szCs w:val="24"/>
        </w:rPr>
      </w:pPr>
      <w:r>
        <w:rPr>
          <w:b/>
          <w:bCs/>
          <w:sz w:val="24"/>
          <w:szCs w:val="24"/>
        </w:rPr>
        <w:t>House and Grounds:</w:t>
      </w:r>
      <w:r w:rsidR="00E01355">
        <w:rPr>
          <w:b/>
          <w:bCs/>
          <w:sz w:val="24"/>
          <w:szCs w:val="24"/>
        </w:rPr>
        <w:t xml:space="preserve">  </w:t>
      </w:r>
      <w:r w:rsidR="007B6160">
        <w:rPr>
          <w:sz w:val="24"/>
          <w:szCs w:val="24"/>
        </w:rPr>
        <w:tab/>
        <w:t>Brian Low-Beer reported on the following:</w:t>
      </w:r>
    </w:p>
    <w:p w14:paraId="3267C838" w14:textId="73866ABA" w:rsidR="007B6160" w:rsidRDefault="007B6160" w:rsidP="007B6160">
      <w:pPr>
        <w:pStyle w:val="ListParagraph"/>
        <w:numPr>
          <w:ilvl w:val="0"/>
          <w:numId w:val="24"/>
        </w:numPr>
        <w:spacing w:line="240" w:lineRule="auto"/>
        <w:rPr>
          <w:sz w:val="24"/>
          <w:szCs w:val="24"/>
        </w:rPr>
      </w:pPr>
      <w:r>
        <w:rPr>
          <w:sz w:val="24"/>
          <w:szCs w:val="24"/>
        </w:rPr>
        <w:t>Door to be secured by end of week.</w:t>
      </w:r>
    </w:p>
    <w:p w14:paraId="06B94514" w14:textId="2D36F54B" w:rsidR="007B6160" w:rsidRDefault="007B6160" w:rsidP="007B6160">
      <w:pPr>
        <w:pStyle w:val="ListParagraph"/>
        <w:numPr>
          <w:ilvl w:val="0"/>
          <w:numId w:val="24"/>
        </w:numPr>
        <w:spacing w:line="240" w:lineRule="auto"/>
        <w:rPr>
          <w:sz w:val="24"/>
          <w:szCs w:val="24"/>
        </w:rPr>
      </w:pPr>
      <w:r>
        <w:rPr>
          <w:sz w:val="24"/>
          <w:szCs w:val="24"/>
        </w:rPr>
        <w:t>Members are to confirm that the single door is closed completed.  A part was ordered, and pricing needed for repainting.</w:t>
      </w:r>
    </w:p>
    <w:p w14:paraId="43B6575D" w14:textId="1B6EF83D" w:rsidR="007B6160" w:rsidRDefault="007B6160" w:rsidP="007B6160">
      <w:pPr>
        <w:pStyle w:val="ListParagraph"/>
        <w:numPr>
          <w:ilvl w:val="0"/>
          <w:numId w:val="24"/>
        </w:numPr>
        <w:spacing w:line="240" w:lineRule="auto"/>
        <w:rPr>
          <w:sz w:val="24"/>
          <w:szCs w:val="24"/>
        </w:rPr>
      </w:pPr>
      <w:r>
        <w:rPr>
          <w:sz w:val="24"/>
          <w:szCs w:val="24"/>
        </w:rPr>
        <w:t>Main entry doors need to be adjusted.</w:t>
      </w:r>
    </w:p>
    <w:p w14:paraId="7531530D" w14:textId="3482C5CB" w:rsidR="00A941F0" w:rsidRDefault="007B6160" w:rsidP="00A941F0">
      <w:pPr>
        <w:pStyle w:val="ListParagraph"/>
        <w:numPr>
          <w:ilvl w:val="0"/>
          <w:numId w:val="24"/>
        </w:numPr>
        <w:spacing w:line="240" w:lineRule="auto"/>
        <w:rPr>
          <w:sz w:val="24"/>
          <w:szCs w:val="24"/>
        </w:rPr>
      </w:pPr>
      <w:r>
        <w:rPr>
          <w:sz w:val="24"/>
          <w:szCs w:val="24"/>
        </w:rPr>
        <w:t>Annual fire and fire extinguisher inspection completed.</w:t>
      </w:r>
      <w:r w:rsidR="00A941F0">
        <w:rPr>
          <w:sz w:val="24"/>
          <w:szCs w:val="24"/>
        </w:rPr>
        <w:t xml:space="preserve">  Members are to notify him if any rigs have expired extinguishers in the future.  At this time, all have been inspected.  He added that old extinguishers are charged and can be used at members personal residence.  Follow up email to be sent to members to alert all to pick up time if interested.</w:t>
      </w:r>
    </w:p>
    <w:p w14:paraId="17EABE50" w14:textId="3F6D219A" w:rsidR="00937C9C" w:rsidRDefault="00937C9C" w:rsidP="00A941F0">
      <w:pPr>
        <w:pStyle w:val="ListParagraph"/>
        <w:numPr>
          <w:ilvl w:val="0"/>
          <w:numId w:val="24"/>
        </w:numPr>
        <w:spacing w:line="240" w:lineRule="auto"/>
        <w:rPr>
          <w:sz w:val="24"/>
          <w:szCs w:val="24"/>
        </w:rPr>
      </w:pPr>
      <w:r>
        <w:rPr>
          <w:sz w:val="24"/>
          <w:szCs w:val="24"/>
        </w:rPr>
        <w:t>Waxing of floor scheduled for end of April.</w:t>
      </w:r>
    </w:p>
    <w:p w14:paraId="58AEEA42" w14:textId="674CE97A" w:rsidR="00AA3C30" w:rsidRPr="00A941F0" w:rsidRDefault="00AA3C30" w:rsidP="00A941F0">
      <w:pPr>
        <w:pStyle w:val="ListParagraph"/>
        <w:numPr>
          <w:ilvl w:val="0"/>
          <w:numId w:val="24"/>
        </w:numPr>
        <w:spacing w:line="240" w:lineRule="auto"/>
        <w:rPr>
          <w:sz w:val="24"/>
          <w:szCs w:val="24"/>
        </w:rPr>
      </w:pPr>
      <w:r>
        <w:rPr>
          <w:sz w:val="24"/>
          <w:szCs w:val="24"/>
        </w:rPr>
        <w:t>Cameras to be installed by end of April</w:t>
      </w:r>
      <w:r w:rsidR="00E906EE">
        <w:rPr>
          <w:sz w:val="24"/>
          <w:szCs w:val="24"/>
        </w:rPr>
        <w:t>.</w:t>
      </w:r>
    </w:p>
    <w:p w14:paraId="1FDB64D0" w14:textId="08A77C07" w:rsidR="0020159B" w:rsidRDefault="0020159B" w:rsidP="00636FD2">
      <w:pPr>
        <w:spacing w:line="240" w:lineRule="auto"/>
        <w:rPr>
          <w:sz w:val="24"/>
          <w:szCs w:val="24"/>
        </w:rPr>
      </w:pPr>
      <w:r>
        <w:rPr>
          <w:b/>
          <w:bCs/>
          <w:sz w:val="24"/>
          <w:szCs w:val="24"/>
        </w:rPr>
        <w:lastRenderedPageBreak/>
        <w:t>14</w:t>
      </w:r>
      <w:r w:rsidRPr="0020159B">
        <w:rPr>
          <w:b/>
          <w:bCs/>
          <w:sz w:val="24"/>
          <w:szCs w:val="24"/>
          <w:vertAlign w:val="superscript"/>
        </w:rPr>
        <w:t>th</w:t>
      </w:r>
      <w:r>
        <w:rPr>
          <w:b/>
          <w:bCs/>
          <w:sz w:val="24"/>
          <w:szCs w:val="24"/>
        </w:rPr>
        <w:t xml:space="preserve"> District:</w:t>
      </w:r>
      <w:r w:rsidR="00E01355">
        <w:rPr>
          <w:b/>
          <w:bCs/>
          <w:sz w:val="24"/>
          <w:szCs w:val="24"/>
        </w:rPr>
        <w:t xml:space="preserve">  </w:t>
      </w:r>
      <w:r>
        <w:rPr>
          <w:sz w:val="24"/>
          <w:szCs w:val="24"/>
        </w:rPr>
        <w:tab/>
      </w:r>
      <w:r w:rsidR="00E906EE">
        <w:rPr>
          <w:sz w:val="24"/>
          <w:szCs w:val="24"/>
        </w:rPr>
        <w:t>Al</w:t>
      </w:r>
      <w:r>
        <w:rPr>
          <w:sz w:val="24"/>
          <w:szCs w:val="24"/>
        </w:rPr>
        <w:t xml:space="preserve"> Low-Beer reported </w:t>
      </w:r>
      <w:r w:rsidR="00E906EE">
        <w:rPr>
          <w:sz w:val="24"/>
          <w:szCs w:val="24"/>
        </w:rPr>
        <w:t>the following:</w:t>
      </w:r>
    </w:p>
    <w:p w14:paraId="5214FC31" w14:textId="2CCD33A5" w:rsidR="00E906EE" w:rsidRDefault="00E906EE" w:rsidP="00E906EE">
      <w:pPr>
        <w:pStyle w:val="ListParagraph"/>
        <w:numPr>
          <w:ilvl w:val="0"/>
          <w:numId w:val="25"/>
        </w:numPr>
        <w:spacing w:line="240" w:lineRule="auto"/>
        <w:rPr>
          <w:sz w:val="24"/>
          <w:szCs w:val="24"/>
        </w:rPr>
      </w:pPr>
      <w:r>
        <w:rPr>
          <w:sz w:val="24"/>
          <w:szCs w:val="24"/>
        </w:rPr>
        <w:t xml:space="preserve">State of NJ has issued new guidelines in the interim to replace the Field Guide.  There are no hard copies </w:t>
      </w:r>
      <w:r w:rsidR="00F84EA8">
        <w:rPr>
          <w:sz w:val="24"/>
          <w:szCs w:val="24"/>
        </w:rPr>
        <w:t>however the guidelines</w:t>
      </w:r>
      <w:r>
        <w:rPr>
          <w:sz w:val="24"/>
          <w:szCs w:val="24"/>
        </w:rPr>
        <w:t xml:space="preserve"> can be found online.  </w:t>
      </w:r>
    </w:p>
    <w:p w14:paraId="0EDAF6A0" w14:textId="31A667FE" w:rsidR="00E906EE" w:rsidRDefault="00F84EA8" w:rsidP="00E906EE">
      <w:pPr>
        <w:pStyle w:val="ListParagraph"/>
        <w:numPr>
          <w:ilvl w:val="0"/>
          <w:numId w:val="25"/>
        </w:numPr>
        <w:spacing w:line="240" w:lineRule="auto"/>
        <w:rPr>
          <w:sz w:val="24"/>
          <w:szCs w:val="24"/>
        </w:rPr>
      </w:pPr>
      <w:r>
        <w:rPr>
          <w:sz w:val="24"/>
          <w:szCs w:val="24"/>
        </w:rPr>
        <w:t xml:space="preserve">NJ </w:t>
      </w:r>
      <w:r w:rsidR="00E906EE">
        <w:rPr>
          <w:sz w:val="24"/>
          <w:szCs w:val="24"/>
        </w:rPr>
        <w:t>Department of Health is moving forward with the plan for background checks</w:t>
      </w:r>
      <w:r>
        <w:rPr>
          <w:sz w:val="24"/>
          <w:szCs w:val="24"/>
        </w:rPr>
        <w:t xml:space="preserve"> to be completed</w:t>
      </w:r>
      <w:r w:rsidR="00E906EE">
        <w:rPr>
          <w:sz w:val="24"/>
          <w:szCs w:val="24"/>
        </w:rPr>
        <w:t xml:space="preserve"> for EMT’s.  Payment responsibility is </w:t>
      </w:r>
      <w:r w:rsidR="00E906EE">
        <w:rPr>
          <w:sz w:val="24"/>
          <w:szCs w:val="24"/>
        </w:rPr>
        <w:t>currently</w:t>
      </w:r>
      <w:r w:rsidR="00E906EE">
        <w:rPr>
          <w:sz w:val="24"/>
          <w:szCs w:val="24"/>
        </w:rPr>
        <w:t xml:space="preserve"> undecided.</w:t>
      </w:r>
    </w:p>
    <w:p w14:paraId="59868733" w14:textId="67AD4899" w:rsidR="00E906EE" w:rsidRDefault="00E906EE" w:rsidP="00E906EE">
      <w:pPr>
        <w:pStyle w:val="ListParagraph"/>
        <w:numPr>
          <w:ilvl w:val="0"/>
          <w:numId w:val="25"/>
        </w:numPr>
        <w:spacing w:line="240" w:lineRule="auto"/>
        <w:rPr>
          <w:sz w:val="24"/>
          <w:szCs w:val="24"/>
        </w:rPr>
      </w:pPr>
      <w:r>
        <w:rPr>
          <w:sz w:val="24"/>
          <w:szCs w:val="24"/>
        </w:rPr>
        <w:t>One CEU elective course is being offered</w:t>
      </w:r>
      <w:r w:rsidR="003B3268">
        <w:rPr>
          <w:sz w:val="24"/>
          <w:szCs w:val="24"/>
        </w:rPr>
        <w:t>.</w:t>
      </w:r>
    </w:p>
    <w:p w14:paraId="7DC6FBDB" w14:textId="74413ED6" w:rsidR="003B3268" w:rsidRDefault="003B3268" w:rsidP="00E906EE">
      <w:pPr>
        <w:pStyle w:val="ListParagraph"/>
        <w:numPr>
          <w:ilvl w:val="0"/>
          <w:numId w:val="25"/>
        </w:numPr>
        <w:spacing w:line="240" w:lineRule="auto"/>
        <w:rPr>
          <w:sz w:val="24"/>
          <w:szCs w:val="24"/>
        </w:rPr>
      </w:pPr>
      <w:r>
        <w:rPr>
          <w:sz w:val="24"/>
          <w:szCs w:val="24"/>
        </w:rPr>
        <w:t>911 memorial plans for completion this year.  This memorial will represent the volunteers who lost their lives due to</w:t>
      </w:r>
      <w:r w:rsidR="002205B3">
        <w:rPr>
          <w:sz w:val="24"/>
          <w:szCs w:val="24"/>
        </w:rPr>
        <w:t xml:space="preserve"> the attack on</w:t>
      </w:r>
      <w:r>
        <w:rPr>
          <w:sz w:val="24"/>
          <w:szCs w:val="24"/>
        </w:rPr>
        <w:t xml:space="preserve"> September 11</w:t>
      </w:r>
      <w:r w:rsidRPr="003B3268">
        <w:rPr>
          <w:sz w:val="24"/>
          <w:szCs w:val="24"/>
          <w:vertAlign w:val="superscript"/>
        </w:rPr>
        <w:t>th</w:t>
      </w:r>
      <w:r>
        <w:rPr>
          <w:sz w:val="24"/>
          <w:szCs w:val="24"/>
        </w:rPr>
        <w:t>.</w:t>
      </w:r>
    </w:p>
    <w:p w14:paraId="1E8219ED" w14:textId="6093BD8A" w:rsidR="003B3268" w:rsidRPr="00E906EE" w:rsidRDefault="003B3268" w:rsidP="00E906EE">
      <w:pPr>
        <w:pStyle w:val="ListParagraph"/>
        <w:numPr>
          <w:ilvl w:val="0"/>
          <w:numId w:val="25"/>
        </w:numPr>
        <w:spacing w:line="240" w:lineRule="auto"/>
        <w:rPr>
          <w:sz w:val="24"/>
          <w:szCs w:val="24"/>
        </w:rPr>
      </w:pPr>
      <w:r>
        <w:rPr>
          <w:sz w:val="24"/>
          <w:szCs w:val="24"/>
        </w:rPr>
        <w:t>Disability awareness online for EMT’s.  This course is mandatory for completion</w:t>
      </w:r>
      <w:r w:rsidR="002205B3">
        <w:rPr>
          <w:sz w:val="24"/>
          <w:szCs w:val="24"/>
        </w:rPr>
        <w:t xml:space="preserve"> by members</w:t>
      </w:r>
      <w:r>
        <w:rPr>
          <w:sz w:val="24"/>
          <w:szCs w:val="24"/>
        </w:rPr>
        <w:t>.  He will follow-up with an email to the members.</w:t>
      </w:r>
    </w:p>
    <w:p w14:paraId="357C8799" w14:textId="4C625DF6" w:rsidR="002011A7" w:rsidRDefault="000C1F97" w:rsidP="002011A7">
      <w:pPr>
        <w:spacing w:line="240" w:lineRule="auto"/>
        <w:rPr>
          <w:b/>
          <w:bCs/>
          <w:sz w:val="24"/>
          <w:szCs w:val="24"/>
        </w:rPr>
      </w:pPr>
      <w:r>
        <w:rPr>
          <w:b/>
          <w:bCs/>
          <w:sz w:val="24"/>
          <w:szCs w:val="24"/>
        </w:rPr>
        <w:t>Membership Committee:</w:t>
      </w:r>
    </w:p>
    <w:p w14:paraId="74BB74D0" w14:textId="4F632215" w:rsidR="000C1F97" w:rsidRDefault="000C1F97" w:rsidP="002011A7">
      <w:pPr>
        <w:spacing w:line="240" w:lineRule="auto"/>
        <w:rPr>
          <w:sz w:val="24"/>
          <w:szCs w:val="24"/>
        </w:rPr>
      </w:pPr>
      <w:r>
        <w:rPr>
          <w:b/>
          <w:bCs/>
          <w:sz w:val="24"/>
          <w:szCs w:val="24"/>
        </w:rPr>
        <w:tab/>
      </w:r>
      <w:r w:rsidR="00587B12">
        <w:rPr>
          <w:sz w:val="24"/>
          <w:szCs w:val="24"/>
        </w:rPr>
        <w:t>Srini Vallury read the new members names aloud and the member of the month was announced.</w:t>
      </w:r>
      <w:r w:rsidR="002205B3">
        <w:rPr>
          <w:sz w:val="24"/>
          <w:szCs w:val="24"/>
        </w:rPr>
        <w:t xml:space="preserve">  </w:t>
      </w:r>
    </w:p>
    <w:p w14:paraId="31C1885E" w14:textId="53C4C9DD" w:rsidR="000C1F97" w:rsidRDefault="000C1F97" w:rsidP="002011A7">
      <w:pPr>
        <w:spacing w:line="240" w:lineRule="auto"/>
        <w:rPr>
          <w:sz w:val="24"/>
          <w:szCs w:val="24"/>
        </w:rPr>
      </w:pPr>
      <w:r>
        <w:rPr>
          <w:b/>
          <w:bCs/>
          <w:sz w:val="24"/>
          <w:szCs w:val="24"/>
        </w:rPr>
        <w:t xml:space="preserve">Ways and Means:  </w:t>
      </w:r>
      <w:r w:rsidRPr="000C1F97">
        <w:rPr>
          <w:sz w:val="24"/>
          <w:szCs w:val="24"/>
        </w:rPr>
        <w:t>No report</w:t>
      </w:r>
      <w:r>
        <w:rPr>
          <w:sz w:val="24"/>
          <w:szCs w:val="24"/>
        </w:rPr>
        <w:t>.</w:t>
      </w:r>
    </w:p>
    <w:p w14:paraId="2FFE6541" w14:textId="77777777" w:rsidR="00F84EA8" w:rsidRDefault="00133740" w:rsidP="002011A7">
      <w:pPr>
        <w:spacing w:line="240" w:lineRule="auto"/>
        <w:rPr>
          <w:b/>
          <w:bCs/>
          <w:sz w:val="24"/>
          <w:szCs w:val="24"/>
        </w:rPr>
      </w:pPr>
      <w:r>
        <w:rPr>
          <w:b/>
          <w:bCs/>
          <w:sz w:val="24"/>
          <w:szCs w:val="24"/>
        </w:rPr>
        <w:t>Public Relations:</w:t>
      </w:r>
      <w:r w:rsidR="001E04DC">
        <w:rPr>
          <w:b/>
          <w:bCs/>
          <w:sz w:val="24"/>
          <w:szCs w:val="24"/>
        </w:rPr>
        <w:t xml:space="preserve">  </w:t>
      </w:r>
    </w:p>
    <w:p w14:paraId="3F810046" w14:textId="46F494D4" w:rsidR="00133740" w:rsidRDefault="001E04DC" w:rsidP="002011A7">
      <w:pPr>
        <w:spacing w:line="240" w:lineRule="auto"/>
        <w:rPr>
          <w:sz w:val="24"/>
          <w:szCs w:val="24"/>
        </w:rPr>
      </w:pPr>
      <w:r>
        <w:rPr>
          <w:sz w:val="24"/>
          <w:szCs w:val="24"/>
        </w:rPr>
        <w:t>Srini Vallury reported the following:</w:t>
      </w:r>
    </w:p>
    <w:p w14:paraId="7E9119DF" w14:textId="341264BF" w:rsidR="001E04DC" w:rsidRPr="001E04DC" w:rsidRDefault="001E04DC" w:rsidP="001E04DC">
      <w:pPr>
        <w:pStyle w:val="ListParagraph"/>
        <w:numPr>
          <w:ilvl w:val="0"/>
          <w:numId w:val="27"/>
        </w:numPr>
        <w:spacing w:line="240" w:lineRule="auto"/>
        <w:rPr>
          <w:sz w:val="24"/>
          <w:szCs w:val="24"/>
        </w:rPr>
      </w:pPr>
      <w:r>
        <w:rPr>
          <w:sz w:val="24"/>
          <w:szCs w:val="24"/>
        </w:rPr>
        <w:t xml:space="preserve">Fund Drive mailer sent to vendor.  Draft was received for review </w:t>
      </w:r>
      <w:r w:rsidR="002205B3">
        <w:rPr>
          <w:sz w:val="24"/>
          <w:szCs w:val="24"/>
        </w:rPr>
        <w:t>with</w:t>
      </w:r>
      <w:r>
        <w:rPr>
          <w:sz w:val="24"/>
          <w:szCs w:val="24"/>
        </w:rPr>
        <w:t xml:space="preserve"> plans for mailing by end of March.</w:t>
      </w:r>
    </w:p>
    <w:p w14:paraId="3077B138" w14:textId="77777777" w:rsidR="00DD13D5" w:rsidRDefault="00133740" w:rsidP="00DD13D5">
      <w:pPr>
        <w:spacing w:line="240" w:lineRule="auto"/>
        <w:rPr>
          <w:sz w:val="24"/>
          <w:szCs w:val="24"/>
        </w:rPr>
      </w:pPr>
      <w:r>
        <w:rPr>
          <w:b/>
          <w:bCs/>
          <w:sz w:val="24"/>
          <w:szCs w:val="24"/>
        </w:rPr>
        <w:t xml:space="preserve">Computers:  </w:t>
      </w:r>
      <w:r>
        <w:rPr>
          <w:sz w:val="24"/>
          <w:szCs w:val="24"/>
        </w:rPr>
        <w:t xml:space="preserve">Lance Eisen </w:t>
      </w:r>
      <w:r w:rsidR="00DD13D5">
        <w:rPr>
          <w:sz w:val="24"/>
          <w:szCs w:val="24"/>
        </w:rPr>
        <w:t>reported on the following:</w:t>
      </w:r>
    </w:p>
    <w:p w14:paraId="5818E316" w14:textId="43959ECF" w:rsidR="00133740" w:rsidRDefault="00DD13D5" w:rsidP="00DD13D5">
      <w:pPr>
        <w:pStyle w:val="ListParagraph"/>
        <w:numPr>
          <w:ilvl w:val="0"/>
          <w:numId w:val="27"/>
        </w:numPr>
        <w:spacing w:line="240" w:lineRule="auto"/>
        <w:rPr>
          <w:sz w:val="24"/>
          <w:szCs w:val="24"/>
        </w:rPr>
      </w:pPr>
      <w:r>
        <w:rPr>
          <w:sz w:val="24"/>
          <w:szCs w:val="24"/>
        </w:rPr>
        <w:t>Updates have been made to the website.</w:t>
      </w:r>
    </w:p>
    <w:p w14:paraId="5DFA4A0F" w14:textId="3B938F09" w:rsidR="00DD13D5" w:rsidRPr="00DD13D5" w:rsidRDefault="00DD13D5" w:rsidP="00DD13D5">
      <w:pPr>
        <w:pStyle w:val="ListParagraph"/>
        <w:numPr>
          <w:ilvl w:val="0"/>
          <w:numId w:val="27"/>
        </w:numPr>
        <w:spacing w:line="240" w:lineRule="auto"/>
        <w:rPr>
          <w:sz w:val="24"/>
          <w:szCs w:val="24"/>
        </w:rPr>
      </w:pPr>
      <w:r>
        <w:rPr>
          <w:sz w:val="24"/>
          <w:szCs w:val="24"/>
        </w:rPr>
        <w:t>TV Channel is operable.</w:t>
      </w:r>
    </w:p>
    <w:p w14:paraId="5CE8543A" w14:textId="08910A50" w:rsidR="00133740" w:rsidRDefault="00133740" w:rsidP="002011A7">
      <w:pPr>
        <w:spacing w:line="240" w:lineRule="auto"/>
        <w:rPr>
          <w:sz w:val="24"/>
          <w:szCs w:val="24"/>
        </w:rPr>
      </w:pPr>
      <w:r>
        <w:rPr>
          <w:b/>
          <w:bCs/>
          <w:sz w:val="24"/>
          <w:szCs w:val="24"/>
        </w:rPr>
        <w:t xml:space="preserve">Dinner/Dance:  </w:t>
      </w:r>
      <w:r w:rsidR="00DD13D5">
        <w:rPr>
          <w:sz w:val="24"/>
          <w:szCs w:val="24"/>
        </w:rPr>
        <w:t>Al Low-Beer reported the following:</w:t>
      </w:r>
    </w:p>
    <w:p w14:paraId="790A613E" w14:textId="77777777" w:rsidR="00DD13D5" w:rsidRDefault="00DD13D5" w:rsidP="00DD13D5">
      <w:pPr>
        <w:pStyle w:val="ListParagraph"/>
        <w:numPr>
          <w:ilvl w:val="0"/>
          <w:numId w:val="28"/>
        </w:numPr>
        <w:spacing w:line="240" w:lineRule="auto"/>
        <w:rPr>
          <w:sz w:val="24"/>
          <w:szCs w:val="24"/>
        </w:rPr>
      </w:pPr>
      <w:r>
        <w:rPr>
          <w:sz w:val="24"/>
          <w:szCs w:val="24"/>
        </w:rPr>
        <w:t>He will schedule a meeting via Zoom where discussion will include budget for 2024; alternate locations such as bowling alleys or others can meet for a dinner.  Awards can be presented in a less formal setting.</w:t>
      </w:r>
    </w:p>
    <w:p w14:paraId="2D77F564" w14:textId="25FCB226" w:rsidR="00133740" w:rsidRDefault="005A20F8" w:rsidP="002011A7">
      <w:pPr>
        <w:spacing w:line="240" w:lineRule="auto"/>
        <w:rPr>
          <w:b/>
          <w:bCs/>
          <w:sz w:val="24"/>
          <w:szCs w:val="24"/>
        </w:rPr>
      </w:pPr>
      <w:r>
        <w:rPr>
          <w:b/>
          <w:bCs/>
          <w:sz w:val="24"/>
          <w:szCs w:val="24"/>
        </w:rPr>
        <w:t>New Ambulance:</w:t>
      </w:r>
    </w:p>
    <w:p w14:paraId="6A4B2203" w14:textId="7DCD1D70" w:rsidR="005A20F8" w:rsidRPr="005A20F8" w:rsidRDefault="005A20F8" w:rsidP="002011A7">
      <w:pPr>
        <w:spacing w:line="240" w:lineRule="auto"/>
        <w:rPr>
          <w:sz w:val="24"/>
          <w:szCs w:val="24"/>
        </w:rPr>
      </w:pPr>
      <w:r>
        <w:rPr>
          <w:sz w:val="24"/>
          <w:szCs w:val="24"/>
        </w:rPr>
        <w:tab/>
        <w:t>Brian Low-Beer shared slide show on progress on ambulance build and status.  He is anticipating an April/May delivery.</w:t>
      </w:r>
    </w:p>
    <w:p w14:paraId="7184FDAE" w14:textId="5CBB9E52" w:rsidR="00CA5A78" w:rsidRDefault="001466C3" w:rsidP="004C2ADA">
      <w:pPr>
        <w:spacing w:line="240" w:lineRule="auto"/>
        <w:rPr>
          <w:sz w:val="24"/>
          <w:szCs w:val="24"/>
        </w:rPr>
      </w:pPr>
      <w:r>
        <w:rPr>
          <w:b/>
          <w:bCs/>
          <w:sz w:val="24"/>
          <w:szCs w:val="24"/>
        </w:rPr>
        <w:t>Old Business:</w:t>
      </w:r>
      <w:r w:rsidR="004C2ADA">
        <w:rPr>
          <w:b/>
          <w:bCs/>
          <w:sz w:val="24"/>
          <w:szCs w:val="24"/>
        </w:rPr>
        <w:t xml:space="preserve">  None</w:t>
      </w:r>
      <w:r>
        <w:rPr>
          <w:b/>
          <w:bCs/>
          <w:sz w:val="24"/>
          <w:szCs w:val="24"/>
        </w:rPr>
        <w:tab/>
      </w:r>
    </w:p>
    <w:p w14:paraId="3661B261" w14:textId="77777777" w:rsidR="001466C3" w:rsidRDefault="001466C3" w:rsidP="0052358C">
      <w:pPr>
        <w:spacing w:line="240" w:lineRule="auto"/>
        <w:rPr>
          <w:b/>
          <w:bCs/>
          <w:sz w:val="24"/>
          <w:szCs w:val="24"/>
        </w:rPr>
      </w:pPr>
      <w:r>
        <w:rPr>
          <w:b/>
          <w:bCs/>
          <w:sz w:val="24"/>
          <w:szCs w:val="24"/>
        </w:rPr>
        <w:t>New Business:</w:t>
      </w:r>
    </w:p>
    <w:p w14:paraId="0A144DC4" w14:textId="76F6D1AE" w:rsidR="00F3227F" w:rsidRDefault="001150C6" w:rsidP="001150C6">
      <w:pPr>
        <w:pStyle w:val="ListParagraph"/>
        <w:numPr>
          <w:ilvl w:val="0"/>
          <w:numId w:val="28"/>
        </w:numPr>
        <w:spacing w:line="240" w:lineRule="auto"/>
        <w:rPr>
          <w:sz w:val="24"/>
          <w:szCs w:val="24"/>
        </w:rPr>
      </w:pPr>
      <w:r>
        <w:rPr>
          <w:sz w:val="24"/>
          <w:szCs w:val="24"/>
        </w:rPr>
        <w:t>Pagers – Srini Vallury announced he was in receipt of a letter to retire old pagers.  The Fire Department met with Township officials where it was verbally agreed upon that the township would purchase all the pagers under capital budget set for June/July.</w:t>
      </w:r>
    </w:p>
    <w:p w14:paraId="163B1DE7" w14:textId="3E682A9E" w:rsidR="00DF3DE7" w:rsidRDefault="00DF3DE7" w:rsidP="00DF3DE7">
      <w:pPr>
        <w:spacing w:line="240" w:lineRule="auto"/>
        <w:rPr>
          <w:b/>
          <w:bCs/>
          <w:sz w:val="24"/>
          <w:szCs w:val="24"/>
        </w:rPr>
      </w:pPr>
      <w:r w:rsidRPr="00DF3DE7">
        <w:rPr>
          <w:b/>
          <w:bCs/>
          <w:sz w:val="24"/>
          <w:szCs w:val="24"/>
        </w:rPr>
        <w:t>Minutes</w:t>
      </w:r>
      <w:r>
        <w:rPr>
          <w:b/>
          <w:bCs/>
          <w:sz w:val="24"/>
          <w:szCs w:val="24"/>
        </w:rPr>
        <w:t>:</w:t>
      </w:r>
    </w:p>
    <w:p w14:paraId="3D37BF46" w14:textId="0248877D" w:rsidR="00DF3DE7" w:rsidRDefault="00DF3DE7" w:rsidP="00DF3DE7">
      <w:pPr>
        <w:spacing w:line="240" w:lineRule="auto"/>
        <w:rPr>
          <w:sz w:val="24"/>
          <w:szCs w:val="24"/>
        </w:rPr>
      </w:pPr>
      <w:r>
        <w:rPr>
          <w:b/>
          <w:bCs/>
          <w:sz w:val="24"/>
          <w:szCs w:val="24"/>
        </w:rPr>
        <w:tab/>
      </w:r>
      <w:r>
        <w:rPr>
          <w:sz w:val="24"/>
          <w:szCs w:val="24"/>
        </w:rPr>
        <w:t>The February 15</w:t>
      </w:r>
      <w:r w:rsidRPr="00DF3DE7">
        <w:rPr>
          <w:sz w:val="24"/>
          <w:szCs w:val="24"/>
          <w:vertAlign w:val="superscript"/>
        </w:rPr>
        <w:t>th</w:t>
      </w:r>
      <w:r>
        <w:rPr>
          <w:sz w:val="24"/>
          <w:szCs w:val="24"/>
        </w:rPr>
        <w:t xml:space="preserve"> meeting minutes were presented for approval.  On a motion by Al Low-Beer and seconded by Prem Ghooray, the minutes were approved unanimously as presented.</w:t>
      </w:r>
    </w:p>
    <w:p w14:paraId="0D4B032B" w14:textId="53126B4F" w:rsidR="00636FD2" w:rsidRDefault="00636FD2" w:rsidP="00636FD2">
      <w:pPr>
        <w:spacing w:line="240" w:lineRule="auto"/>
        <w:rPr>
          <w:b/>
          <w:bCs/>
          <w:sz w:val="24"/>
          <w:szCs w:val="24"/>
        </w:rPr>
      </w:pPr>
      <w:r>
        <w:rPr>
          <w:b/>
          <w:bCs/>
          <w:sz w:val="24"/>
          <w:szCs w:val="24"/>
        </w:rPr>
        <w:t>Adjournment:</w:t>
      </w:r>
    </w:p>
    <w:p w14:paraId="13946C85" w14:textId="4D7F3917" w:rsidR="00636FD2" w:rsidRDefault="00636FD2" w:rsidP="00636FD2">
      <w:pPr>
        <w:spacing w:line="240" w:lineRule="auto"/>
        <w:rPr>
          <w:sz w:val="24"/>
          <w:szCs w:val="24"/>
        </w:rPr>
      </w:pPr>
      <w:r>
        <w:rPr>
          <w:b/>
          <w:bCs/>
          <w:sz w:val="24"/>
          <w:szCs w:val="24"/>
        </w:rPr>
        <w:tab/>
      </w:r>
      <w:r w:rsidR="00BE0CAC">
        <w:rPr>
          <w:sz w:val="24"/>
          <w:szCs w:val="24"/>
        </w:rPr>
        <w:t>Prem Ghooray</w:t>
      </w:r>
      <w:r>
        <w:rPr>
          <w:sz w:val="24"/>
          <w:szCs w:val="24"/>
        </w:rPr>
        <w:t xml:space="preserve"> made a motion to adjourn at 8:</w:t>
      </w:r>
      <w:r w:rsidR="00DF3DE7">
        <w:rPr>
          <w:sz w:val="24"/>
          <w:szCs w:val="24"/>
        </w:rPr>
        <w:t>55</w:t>
      </w:r>
      <w:r>
        <w:rPr>
          <w:sz w:val="24"/>
          <w:szCs w:val="24"/>
        </w:rPr>
        <w:t xml:space="preserve"> p.m.</w:t>
      </w:r>
      <w:r w:rsidR="00624295">
        <w:rPr>
          <w:sz w:val="24"/>
          <w:szCs w:val="24"/>
        </w:rPr>
        <w:t xml:space="preserve">  Al Low-Beer seconded the motion.  On a voice vote of all members present, the motion passed unanimously.</w:t>
      </w:r>
    </w:p>
    <w:p w14:paraId="45A73429" w14:textId="71293348" w:rsidR="00636FD2" w:rsidRDefault="00636FD2" w:rsidP="00636FD2">
      <w:pPr>
        <w:spacing w:line="240" w:lineRule="auto"/>
        <w:rPr>
          <w:sz w:val="24"/>
          <w:szCs w:val="24"/>
        </w:rPr>
      </w:pPr>
      <w:r>
        <w:rPr>
          <w:sz w:val="24"/>
          <w:szCs w:val="24"/>
        </w:rPr>
        <w:t>Submitted by:</w:t>
      </w:r>
    </w:p>
    <w:p w14:paraId="2EA72A7D" w14:textId="48118AA7" w:rsidR="00636FD2" w:rsidRPr="00636FD2" w:rsidRDefault="00636FD2" w:rsidP="00636FD2">
      <w:pPr>
        <w:spacing w:line="240" w:lineRule="auto"/>
        <w:rPr>
          <w:sz w:val="24"/>
          <w:szCs w:val="24"/>
        </w:rPr>
      </w:pPr>
      <w:r w:rsidRPr="00636FD2">
        <w:rPr>
          <w:rFonts w:ascii="Baguet Script" w:hAnsi="Baguet Script"/>
          <w:sz w:val="24"/>
          <w:szCs w:val="24"/>
        </w:rPr>
        <w:t>Debra Rubin</w:t>
      </w:r>
      <w:r>
        <w:rPr>
          <w:sz w:val="24"/>
          <w:szCs w:val="24"/>
        </w:rPr>
        <w:t>, Recording Secretary</w:t>
      </w:r>
    </w:p>
    <w:sectPr w:rsidR="00636FD2" w:rsidRPr="00636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guet Script">
    <w:altName w:val="Calibri"/>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064B"/>
    <w:multiLevelType w:val="hybridMultilevel"/>
    <w:tmpl w:val="35FC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C29FC"/>
    <w:multiLevelType w:val="hybridMultilevel"/>
    <w:tmpl w:val="A76C66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F361EA"/>
    <w:multiLevelType w:val="hybridMultilevel"/>
    <w:tmpl w:val="34AA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921C5"/>
    <w:multiLevelType w:val="hybridMultilevel"/>
    <w:tmpl w:val="73445F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E536BB"/>
    <w:multiLevelType w:val="hybridMultilevel"/>
    <w:tmpl w:val="C8D2A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3264AE"/>
    <w:multiLevelType w:val="hybridMultilevel"/>
    <w:tmpl w:val="6F4414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0438C6"/>
    <w:multiLevelType w:val="hybridMultilevel"/>
    <w:tmpl w:val="1AC44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9F61C9"/>
    <w:multiLevelType w:val="hybridMultilevel"/>
    <w:tmpl w:val="3104C7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B3A07C6"/>
    <w:multiLevelType w:val="hybridMultilevel"/>
    <w:tmpl w:val="AA224D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B8B3A05"/>
    <w:multiLevelType w:val="hybridMultilevel"/>
    <w:tmpl w:val="08AC2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DB51A0"/>
    <w:multiLevelType w:val="hybridMultilevel"/>
    <w:tmpl w:val="74C2B2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A627663"/>
    <w:multiLevelType w:val="hybridMultilevel"/>
    <w:tmpl w:val="EAFE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21F35"/>
    <w:multiLevelType w:val="hybridMultilevel"/>
    <w:tmpl w:val="C366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204B0"/>
    <w:multiLevelType w:val="hybridMultilevel"/>
    <w:tmpl w:val="F866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122D9"/>
    <w:multiLevelType w:val="hybridMultilevel"/>
    <w:tmpl w:val="3ED8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D285D"/>
    <w:multiLevelType w:val="hybridMultilevel"/>
    <w:tmpl w:val="2A7E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C7D1A"/>
    <w:multiLevelType w:val="hybridMultilevel"/>
    <w:tmpl w:val="170E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D55FD"/>
    <w:multiLevelType w:val="hybridMultilevel"/>
    <w:tmpl w:val="24ECF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177969"/>
    <w:multiLevelType w:val="hybridMultilevel"/>
    <w:tmpl w:val="07B64F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E175AE2"/>
    <w:multiLevelType w:val="hybridMultilevel"/>
    <w:tmpl w:val="A84C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01C68"/>
    <w:multiLevelType w:val="hybridMultilevel"/>
    <w:tmpl w:val="D742B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1D97A85"/>
    <w:multiLevelType w:val="hybridMultilevel"/>
    <w:tmpl w:val="0BEE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33AEF"/>
    <w:multiLevelType w:val="hybridMultilevel"/>
    <w:tmpl w:val="557CFD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8071C04"/>
    <w:multiLevelType w:val="hybridMultilevel"/>
    <w:tmpl w:val="01B61D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8F26536"/>
    <w:multiLevelType w:val="hybridMultilevel"/>
    <w:tmpl w:val="4340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6D12FA"/>
    <w:multiLevelType w:val="hybridMultilevel"/>
    <w:tmpl w:val="6B8668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8220D96"/>
    <w:multiLevelType w:val="hybridMultilevel"/>
    <w:tmpl w:val="A9EC51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F912241"/>
    <w:multiLevelType w:val="hybridMultilevel"/>
    <w:tmpl w:val="B22CF1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92174115">
    <w:abstractNumId w:val="9"/>
  </w:num>
  <w:num w:numId="2" w16cid:durableId="1734624853">
    <w:abstractNumId w:val="24"/>
  </w:num>
  <w:num w:numId="3" w16cid:durableId="1833909970">
    <w:abstractNumId w:val="15"/>
  </w:num>
  <w:num w:numId="4" w16cid:durableId="1443111285">
    <w:abstractNumId w:val="12"/>
  </w:num>
  <w:num w:numId="5" w16cid:durableId="1248657872">
    <w:abstractNumId w:val="11"/>
  </w:num>
  <w:num w:numId="6" w16cid:durableId="1112748339">
    <w:abstractNumId w:val="13"/>
  </w:num>
  <w:num w:numId="7" w16cid:durableId="1132795416">
    <w:abstractNumId w:val="19"/>
  </w:num>
  <w:num w:numId="8" w16cid:durableId="918448300">
    <w:abstractNumId w:val="20"/>
  </w:num>
  <w:num w:numId="9" w16cid:durableId="1468426135">
    <w:abstractNumId w:val="17"/>
  </w:num>
  <w:num w:numId="10" w16cid:durableId="2041199935">
    <w:abstractNumId w:val="25"/>
  </w:num>
  <w:num w:numId="11" w16cid:durableId="702634538">
    <w:abstractNumId w:val="18"/>
  </w:num>
  <w:num w:numId="12" w16cid:durableId="428813685">
    <w:abstractNumId w:val="7"/>
  </w:num>
  <w:num w:numId="13" w16cid:durableId="1560550007">
    <w:abstractNumId w:val="26"/>
  </w:num>
  <w:num w:numId="14" w16cid:durableId="207912710">
    <w:abstractNumId w:val="22"/>
  </w:num>
  <w:num w:numId="15" w16cid:durableId="579870924">
    <w:abstractNumId w:val="23"/>
  </w:num>
  <w:num w:numId="16" w16cid:durableId="956066279">
    <w:abstractNumId w:val="4"/>
  </w:num>
  <w:num w:numId="17" w16cid:durableId="1143497557">
    <w:abstractNumId w:val="27"/>
  </w:num>
  <w:num w:numId="18" w16cid:durableId="593785267">
    <w:abstractNumId w:val="8"/>
  </w:num>
  <w:num w:numId="19" w16cid:durableId="174270272">
    <w:abstractNumId w:val="3"/>
  </w:num>
  <w:num w:numId="20" w16cid:durableId="377827271">
    <w:abstractNumId w:val="5"/>
  </w:num>
  <w:num w:numId="21" w16cid:durableId="217206275">
    <w:abstractNumId w:val="1"/>
  </w:num>
  <w:num w:numId="22" w16cid:durableId="1266426863">
    <w:abstractNumId w:val="10"/>
  </w:num>
  <w:num w:numId="23" w16cid:durableId="2141877655">
    <w:abstractNumId w:val="0"/>
  </w:num>
  <w:num w:numId="24" w16cid:durableId="1118911046">
    <w:abstractNumId w:val="14"/>
  </w:num>
  <w:num w:numId="25" w16cid:durableId="1371299451">
    <w:abstractNumId w:val="21"/>
  </w:num>
  <w:num w:numId="26" w16cid:durableId="1248473">
    <w:abstractNumId w:val="2"/>
  </w:num>
  <w:num w:numId="27" w16cid:durableId="1295330912">
    <w:abstractNumId w:val="16"/>
  </w:num>
  <w:num w:numId="28" w16cid:durableId="1785533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60"/>
    <w:rsid w:val="00022D07"/>
    <w:rsid w:val="000705EC"/>
    <w:rsid w:val="00095857"/>
    <w:rsid w:val="00097B48"/>
    <w:rsid w:val="000A0422"/>
    <w:rsid w:val="000A210A"/>
    <w:rsid w:val="000C1F97"/>
    <w:rsid w:val="000E529B"/>
    <w:rsid w:val="001035B3"/>
    <w:rsid w:val="00105216"/>
    <w:rsid w:val="001150C6"/>
    <w:rsid w:val="00133740"/>
    <w:rsid w:val="001466C3"/>
    <w:rsid w:val="00146794"/>
    <w:rsid w:val="00153910"/>
    <w:rsid w:val="00170E9E"/>
    <w:rsid w:val="00171654"/>
    <w:rsid w:val="00181768"/>
    <w:rsid w:val="00191AAF"/>
    <w:rsid w:val="001B10CD"/>
    <w:rsid w:val="001C2946"/>
    <w:rsid w:val="001E04DC"/>
    <w:rsid w:val="002011A7"/>
    <w:rsid w:val="0020159B"/>
    <w:rsid w:val="0020570A"/>
    <w:rsid w:val="002205B3"/>
    <w:rsid w:val="00262770"/>
    <w:rsid w:val="00287A7C"/>
    <w:rsid w:val="002967AC"/>
    <w:rsid w:val="002A2502"/>
    <w:rsid w:val="002A7ACB"/>
    <w:rsid w:val="002C0D37"/>
    <w:rsid w:val="002C2CB7"/>
    <w:rsid w:val="002D7F57"/>
    <w:rsid w:val="00337265"/>
    <w:rsid w:val="00361D90"/>
    <w:rsid w:val="003B147A"/>
    <w:rsid w:val="003B3268"/>
    <w:rsid w:val="003C4964"/>
    <w:rsid w:val="0049487F"/>
    <w:rsid w:val="00497B34"/>
    <w:rsid w:val="004B5A6C"/>
    <w:rsid w:val="004C2ADA"/>
    <w:rsid w:val="004E7D44"/>
    <w:rsid w:val="00512224"/>
    <w:rsid w:val="0052358C"/>
    <w:rsid w:val="00534747"/>
    <w:rsid w:val="005751B7"/>
    <w:rsid w:val="00587B12"/>
    <w:rsid w:val="005A20F8"/>
    <w:rsid w:val="005D2611"/>
    <w:rsid w:val="005D4766"/>
    <w:rsid w:val="005E0D0E"/>
    <w:rsid w:val="005F2C5A"/>
    <w:rsid w:val="00600C45"/>
    <w:rsid w:val="00624295"/>
    <w:rsid w:val="00636FD2"/>
    <w:rsid w:val="0068162D"/>
    <w:rsid w:val="006D0C8D"/>
    <w:rsid w:val="006D20E3"/>
    <w:rsid w:val="006D4877"/>
    <w:rsid w:val="00767320"/>
    <w:rsid w:val="007752F5"/>
    <w:rsid w:val="007935C7"/>
    <w:rsid w:val="007B6160"/>
    <w:rsid w:val="007B6F58"/>
    <w:rsid w:val="007F4FF6"/>
    <w:rsid w:val="00806C23"/>
    <w:rsid w:val="008443D8"/>
    <w:rsid w:val="00855205"/>
    <w:rsid w:val="00885468"/>
    <w:rsid w:val="008971D1"/>
    <w:rsid w:val="00937C9C"/>
    <w:rsid w:val="00970E75"/>
    <w:rsid w:val="00986B74"/>
    <w:rsid w:val="00991674"/>
    <w:rsid w:val="0099191C"/>
    <w:rsid w:val="00992109"/>
    <w:rsid w:val="009A4A10"/>
    <w:rsid w:val="009E037E"/>
    <w:rsid w:val="00A02398"/>
    <w:rsid w:val="00A1365F"/>
    <w:rsid w:val="00A27342"/>
    <w:rsid w:val="00A54CB3"/>
    <w:rsid w:val="00A8190E"/>
    <w:rsid w:val="00A941F0"/>
    <w:rsid w:val="00AA3C30"/>
    <w:rsid w:val="00AA4296"/>
    <w:rsid w:val="00B01CA5"/>
    <w:rsid w:val="00B03B1E"/>
    <w:rsid w:val="00B503FA"/>
    <w:rsid w:val="00BD178D"/>
    <w:rsid w:val="00BE0CAC"/>
    <w:rsid w:val="00C02760"/>
    <w:rsid w:val="00C06CC7"/>
    <w:rsid w:val="00C30A49"/>
    <w:rsid w:val="00C55CE7"/>
    <w:rsid w:val="00C80A99"/>
    <w:rsid w:val="00CA5A78"/>
    <w:rsid w:val="00CC0DA5"/>
    <w:rsid w:val="00D029D7"/>
    <w:rsid w:val="00D11D3B"/>
    <w:rsid w:val="00D37589"/>
    <w:rsid w:val="00DD13D5"/>
    <w:rsid w:val="00DF3DE7"/>
    <w:rsid w:val="00E01355"/>
    <w:rsid w:val="00E302F1"/>
    <w:rsid w:val="00E56BAC"/>
    <w:rsid w:val="00E906EE"/>
    <w:rsid w:val="00EB3F15"/>
    <w:rsid w:val="00EE4A9F"/>
    <w:rsid w:val="00F21B58"/>
    <w:rsid w:val="00F3227F"/>
    <w:rsid w:val="00F40FAC"/>
    <w:rsid w:val="00F410DE"/>
    <w:rsid w:val="00F61E9C"/>
    <w:rsid w:val="00F64EA6"/>
    <w:rsid w:val="00F84EA8"/>
    <w:rsid w:val="00F96E66"/>
    <w:rsid w:val="00FD2B89"/>
    <w:rsid w:val="00FD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82CE"/>
  <w15:chartTrackingRefBased/>
  <w15:docId w15:val="{F143EF75-97F0-4716-91DD-25AFD7A5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B842B-C2D5-48BD-863E-D87C1C2E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Rubin</dc:creator>
  <cp:keywords/>
  <dc:description/>
  <cp:lastModifiedBy>Debbie Rubin</cp:lastModifiedBy>
  <cp:revision>31</cp:revision>
  <cp:lastPrinted>2023-03-14T20:19:00Z</cp:lastPrinted>
  <dcterms:created xsi:type="dcterms:W3CDTF">2023-04-03T13:31:00Z</dcterms:created>
  <dcterms:modified xsi:type="dcterms:W3CDTF">2023-04-03T18:43:00Z</dcterms:modified>
</cp:coreProperties>
</file>